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4D76" w14:textId="412C2371" w:rsidR="00A02409" w:rsidRDefault="00183E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77FA9" wp14:editId="2632AA64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600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DD55B" w14:textId="7AB4179A" w:rsidR="00183ED9" w:rsidRDefault="00183ED9" w:rsidP="00183E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90E6C" wp14:editId="4B051D00">
                                  <wp:extent cx="1417320" cy="1066740"/>
                                  <wp:effectExtent l="0" t="0" r="5080" b="63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06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0;width:12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E9N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DpNE2BMIwo2LLx&#10;5OwD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j1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" filled="f" stroked="f">
                <v:textbox>
                  <w:txbxContent>
                    <w:p w14:paraId="69DDD55B" w14:textId="7AB4179A" w:rsidR="00183ED9" w:rsidRDefault="00183ED9" w:rsidP="00183ED9">
                      <w:r>
                        <w:rPr>
                          <w:noProof/>
                        </w:rPr>
                        <w:drawing>
                          <wp:inline distT="0" distB="0" distL="0" distR="0" wp14:anchorId="01B90E6C" wp14:editId="4B051D00">
                            <wp:extent cx="1417320" cy="1066740"/>
                            <wp:effectExtent l="0" t="0" r="5080" b="63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06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7604" wp14:editId="60103C15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70E9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 w:rsidRPr="00AE1898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OXSHOTT ROYALS FOOTBALL CLUB</w:t>
                            </w:r>
                          </w:p>
                          <w:p w14:paraId="49B77382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MATCH DETAILS</w:t>
                            </w:r>
                          </w:p>
                          <w:p w14:paraId="1DD72C67" w14:textId="77777777" w:rsidR="008E0927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CF2DA7" w14:textId="77777777" w:rsidR="008E0927" w:rsidRPr="00AE1898" w:rsidRDefault="008E0927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like to welcome you and your team to Oxshott Royals FC.  Please see the match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8pt;margin-top:-8.95pt;width:27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0hM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ScY&#10;KSKhRI+s9ehKt2gS2NkaVwDowQDMt6CGKg96B8qQdMutDH9IB4EdeN7tuQ3OKCiP8/EkTcFEwZYd&#10;n2W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" filled="f" stroked="f">
                <v:textbox>
                  <w:txbxContent>
                    <w:p w14:paraId="5ACB70E9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 w:rsidRPr="00AE1898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OXSHOTT ROYALS FOOTBALL CLUB</w:t>
                      </w:r>
                    </w:p>
                    <w:p w14:paraId="49B77382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MATCH DETAILS</w:t>
                      </w:r>
                    </w:p>
                    <w:p w14:paraId="1DD72C67" w14:textId="77777777" w:rsidR="008E0927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62CF2DA7" w14:textId="77777777" w:rsidR="008E0927" w:rsidRPr="00AE1898" w:rsidRDefault="008E0927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like to welcome you and your team to Oxshott Royals FC.  Please see the match details below.</w:t>
                      </w:r>
                    </w:p>
                  </w:txbxContent>
                </v:textbox>
              </v:shape>
            </w:pict>
          </mc:Fallback>
        </mc:AlternateContent>
      </w:r>
      <w:r w:rsidR="008E0927">
        <w:t xml:space="preserve"> </w:t>
      </w:r>
      <w:r w:rsidR="00836CF0">
        <w:rPr>
          <w:noProof/>
        </w:rPr>
        <w:drawing>
          <wp:inline distT="0" distB="0" distL="0" distR="0" wp14:anchorId="6776A033" wp14:editId="5A0F314F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C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27">
        <w:t xml:space="preserve">                                                                                        </w:t>
      </w:r>
      <w:r>
        <w:t xml:space="preserve">         </w:t>
      </w:r>
    </w:p>
    <w:p w14:paraId="2C7AE42A" w14:textId="77777777" w:rsidR="00A039F7" w:rsidRDefault="00A039F7"/>
    <w:p w14:paraId="3F59647C" w14:textId="77777777" w:rsidR="00A039F7" w:rsidRPr="00EA560E" w:rsidRDefault="00A039F7" w:rsidP="00A039F7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37"/>
        <w:gridCol w:w="2824"/>
        <w:gridCol w:w="2672"/>
        <w:gridCol w:w="2265"/>
      </w:tblGrid>
      <w:tr w:rsidR="00BA6B97" w14:paraId="2CA2C722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370CDC9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Match: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9938D5B" w14:textId="77777777" w:rsidR="00A039F7" w:rsidRPr="00BC0634" w:rsidRDefault="00A039F7" w:rsidP="00C85F1A">
            <w:pPr>
              <w:jc w:val="center"/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Oxshott Royals XXX v</w:t>
            </w:r>
          </w:p>
        </w:tc>
      </w:tr>
      <w:tr w:rsidR="00BA6B97" w14:paraId="486836E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7BBE2C8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Date:</w:t>
            </w:r>
          </w:p>
        </w:tc>
        <w:tc>
          <w:tcPr>
            <w:tcW w:w="2824" w:type="dxa"/>
            <w:shd w:val="clear" w:color="auto" w:fill="auto"/>
          </w:tcPr>
          <w:p w14:paraId="49C02F2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6CDEF19E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Kick Off Time:</w:t>
            </w:r>
          </w:p>
        </w:tc>
        <w:tc>
          <w:tcPr>
            <w:tcW w:w="2265" w:type="dxa"/>
            <w:shd w:val="clear" w:color="auto" w:fill="auto"/>
          </w:tcPr>
          <w:p w14:paraId="3FE8288B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15EDFCE8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11051E1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Address: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4A220386" w14:textId="77777777" w:rsidR="00A039F7" w:rsidRPr="004E735C" w:rsidRDefault="00A039F7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 George’s College, </w:t>
            </w:r>
            <w:proofErr w:type="spellStart"/>
            <w:r>
              <w:rPr>
                <w:rFonts w:ascii="Trebuchet MS" w:hAnsi="Trebuchet MS"/>
              </w:rPr>
              <w:t>Weybridge</w:t>
            </w:r>
            <w:proofErr w:type="spellEnd"/>
            <w:r>
              <w:rPr>
                <w:rFonts w:ascii="Trebuchet MS" w:hAnsi="Trebuchet MS"/>
              </w:rPr>
              <w:t xml:space="preserve"> Road, </w:t>
            </w:r>
            <w:proofErr w:type="spellStart"/>
            <w:r>
              <w:rPr>
                <w:rFonts w:ascii="Trebuchet MS" w:hAnsi="Trebuchet MS"/>
              </w:rPr>
              <w:t>Addlestone</w:t>
            </w:r>
            <w:proofErr w:type="spellEnd"/>
            <w:r>
              <w:rPr>
                <w:rFonts w:ascii="Trebuchet MS" w:hAnsi="Trebuchet MS"/>
              </w:rPr>
              <w:t xml:space="preserve"> KT15 2QS</w:t>
            </w:r>
          </w:p>
        </w:tc>
      </w:tr>
      <w:tr w:rsidR="00BA6B97" w14:paraId="763D8EC3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660BFFDC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Manager:</w:t>
            </w:r>
          </w:p>
        </w:tc>
        <w:tc>
          <w:tcPr>
            <w:tcW w:w="2824" w:type="dxa"/>
            <w:shd w:val="clear" w:color="auto" w:fill="auto"/>
          </w:tcPr>
          <w:p w14:paraId="756381D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057A37E2" w14:textId="77777777" w:rsidR="00A039F7" w:rsidRPr="004E735C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Telephone:</w:t>
            </w:r>
          </w:p>
        </w:tc>
        <w:tc>
          <w:tcPr>
            <w:tcW w:w="2265" w:type="dxa"/>
            <w:shd w:val="clear" w:color="auto" w:fill="auto"/>
          </w:tcPr>
          <w:p w14:paraId="3CBE93EC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2889F18F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329ABA5D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74EC4E6F" w14:textId="77777777" w:rsidR="00A039F7" w:rsidRPr="00BC0634" w:rsidRDefault="00A039F7" w:rsidP="00C85F1A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40213F29" w14:textId="77777777" w:rsidTr="00BA6B97">
        <w:trPr>
          <w:trHeight w:val="267"/>
        </w:trPr>
        <w:tc>
          <w:tcPr>
            <w:tcW w:w="1737" w:type="dxa"/>
            <w:shd w:val="clear" w:color="auto" w:fill="auto"/>
          </w:tcPr>
          <w:p w14:paraId="4F04D0E4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Kit: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06CEA1C9" w14:textId="3E0334EB" w:rsidR="00A039F7" w:rsidRPr="00BA6B97" w:rsidRDefault="00A039F7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 and White Shirts/White Shorts/Red Socks</w:t>
            </w:r>
            <w:r w:rsidR="00BA6B97">
              <w:rPr>
                <w:rFonts w:ascii="Trebuchet MS" w:hAnsi="Trebuchet MS"/>
              </w:rPr>
              <w:t xml:space="preserve"> </w:t>
            </w:r>
            <w:r w:rsidRPr="00BA6B97">
              <w:rPr>
                <w:rFonts w:ascii="Trebuchet MS" w:hAnsi="Trebuchet MS"/>
                <w:i/>
                <w:sz w:val="18"/>
                <w:szCs w:val="18"/>
              </w:rPr>
              <w:t>Please advise if there is a clash</w:t>
            </w:r>
          </w:p>
        </w:tc>
      </w:tr>
      <w:tr w:rsidR="00BA6B97" w14:paraId="479FB4E1" w14:textId="77777777" w:rsidTr="00BA6B97">
        <w:trPr>
          <w:trHeight w:val="274"/>
        </w:trPr>
        <w:tc>
          <w:tcPr>
            <w:tcW w:w="1737" w:type="dxa"/>
            <w:shd w:val="clear" w:color="auto" w:fill="auto"/>
          </w:tcPr>
          <w:p w14:paraId="5680E900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Parking: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A778E6D" w14:textId="77777777" w:rsidR="00A039F7" w:rsidRDefault="00A039F7" w:rsidP="00C85F1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Parking is available on site.  </w:t>
            </w:r>
          </w:p>
        </w:tc>
      </w:tr>
      <w:tr w:rsidR="00BA6B97" w14:paraId="30FA59FA" w14:textId="77777777" w:rsidTr="00BA6B97">
        <w:trPr>
          <w:trHeight w:val="579"/>
        </w:trPr>
        <w:tc>
          <w:tcPr>
            <w:tcW w:w="1737" w:type="dxa"/>
            <w:shd w:val="clear" w:color="auto" w:fill="auto"/>
          </w:tcPr>
          <w:p w14:paraId="54EAE7F0" w14:textId="77777777" w:rsidR="00A039F7" w:rsidRDefault="00A039F7" w:rsidP="00C85F1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Details: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2D0D7F9" w14:textId="73D3EBDB" w:rsidR="00A039F7" w:rsidRDefault="000C706D" w:rsidP="005A36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 s</w:t>
            </w:r>
            <w:r w:rsidR="00290906">
              <w:rPr>
                <w:rFonts w:ascii="Trebuchet MS" w:hAnsi="Trebuchet MS"/>
              </w:rPr>
              <w:t xml:space="preserve">moking </w:t>
            </w:r>
            <w:r>
              <w:rPr>
                <w:rFonts w:ascii="Trebuchet MS" w:hAnsi="Trebuchet MS"/>
              </w:rPr>
              <w:t xml:space="preserve">or </w:t>
            </w:r>
            <w:proofErr w:type="spellStart"/>
            <w:r>
              <w:rPr>
                <w:rFonts w:ascii="Trebuchet MS" w:hAnsi="Trebuchet MS"/>
              </w:rPr>
              <w:t>vaping</w:t>
            </w:r>
            <w:proofErr w:type="spellEnd"/>
            <w:r>
              <w:rPr>
                <w:rFonts w:ascii="Trebuchet MS" w:hAnsi="Trebuchet MS"/>
              </w:rPr>
              <w:t xml:space="preserve"> a</w:t>
            </w:r>
            <w:r w:rsidR="00290906">
              <w:rPr>
                <w:rFonts w:ascii="Trebuchet MS" w:hAnsi="Trebuchet MS"/>
              </w:rPr>
              <w:t xml:space="preserve">llowed. </w:t>
            </w:r>
            <w:r w:rsidR="00A039F7">
              <w:rPr>
                <w:rFonts w:ascii="Trebuchet MS" w:hAnsi="Trebuchet MS"/>
              </w:rPr>
              <w:t>Please note that changing rooms are unavailable.</w:t>
            </w:r>
            <w:r w:rsidR="005A36F2">
              <w:rPr>
                <w:rFonts w:ascii="Trebuchet MS" w:hAnsi="Trebuchet MS"/>
              </w:rPr>
              <w:t xml:space="preserve"> </w:t>
            </w:r>
            <w:r w:rsidR="00A039F7">
              <w:rPr>
                <w:rFonts w:ascii="Trebuchet MS" w:hAnsi="Trebuchet MS"/>
              </w:rPr>
              <w:t>No dogs allowed.</w:t>
            </w:r>
            <w:r w:rsidR="005A36F2">
              <w:rPr>
                <w:rFonts w:ascii="Trebuchet MS" w:hAnsi="Trebuchet MS"/>
              </w:rPr>
              <w:t xml:space="preserve"> No studded boots to be worn on the running track. If you wish to warm up on the track please wear trainers.</w:t>
            </w:r>
          </w:p>
        </w:tc>
      </w:tr>
    </w:tbl>
    <w:p w14:paraId="018FF3A2" w14:textId="77777777" w:rsidR="00A039F7" w:rsidRDefault="00A039F7"/>
    <w:p w14:paraId="1ED31E25" w14:textId="24382691" w:rsidR="006C58C0" w:rsidRDefault="006C58C0">
      <w:r>
        <w:rPr>
          <w:noProof/>
        </w:rPr>
        <w:drawing>
          <wp:inline distT="0" distB="0" distL="0" distR="0" wp14:anchorId="192C5A33" wp14:editId="290EDAFB">
            <wp:extent cx="6056630" cy="3571240"/>
            <wp:effectExtent l="0" t="0" r="0" b="10160"/>
            <wp:docPr id="19" name="Picture 19" descr="Macintosh HD:Users:alison:Desktop:Screen shot 2014-09-07 at 23.33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lison:Desktop:Screen shot 2014-09-07 at 23.33.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65" cy="35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28C3" w14:textId="77777777" w:rsidR="00063C52" w:rsidRDefault="00063C52"/>
    <w:p w14:paraId="7DD019D8" w14:textId="77777777" w:rsidR="008E0927" w:rsidRDefault="008E0927" w:rsidP="00063C52">
      <w:pPr>
        <w:pStyle w:val="Footer"/>
        <w:rPr>
          <w:rFonts w:ascii="Trebuchet MS" w:hAnsi="Trebuchet MS"/>
        </w:rPr>
      </w:pPr>
    </w:p>
    <w:p w14:paraId="4877907D" w14:textId="79A2F9BF" w:rsidR="00063C52" w:rsidRPr="00063C52" w:rsidRDefault="00063C52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>Oxshott Royals expects that all Players, Supporters, Team Ma</w:t>
      </w:r>
      <w:r w:rsidR="008E0927">
        <w:rPr>
          <w:rFonts w:ascii="Trebuchet MS" w:hAnsi="Trebuchet MS"/>
        </w:rPr>
        <w:t xml:space="preserve">nagers and </w:t>
      </w:r>
      <w:r>
        <w:rPr>
          <w:rFonts w:ascii="Trebuchet MS" w:hAnsi="Trebuchet MS"/>
        </w:rPr>
        <w:t>Officials adhere to the</w:t>
      </w:r>
      <w:r w:rsidR="008E0927">
        <w:rPr>
          <w:rFonts w:ascii="Trebuchet MS" w:hAnsi="Trebuchet MS"/>
        </w:rPr>
        <w:t xml:space="preserve"> FA’s Respect Code of Conduct.  </w:t>
      </w:r>
      <w:r>
        <w:rPr>
          <w:rFonts w:ascii="Trebuchet MS" w:hAnsi="Trebuchet MS"/>
        </w:rPr>
        <w:t xml:space="preserve">All spectators are </w:t>
      </w:r>
      <w:r w:rsidR="008E0927">
        <w:rPr>
          <w:rFonts w:ascii="Trebuchet MS" w:hAnsi="Trebuchet MS"/>
        </w:rPr>
        <w:t>a</w:t>
      </w:r>
      <w:r>
        <w:rPr>
          <w:rFonts w:ascii="Trebuchet MS" w:hAnsi="Trebuchet MS"/>
        </w:rPr>
        <w:t>sked to stand behind the Respect barriers a</w:t>
      </w:r>
      <w:r w:rsidR="008E0927">
        <w:rPr>
          <w:rFonts w:ascii="Trebuchet MS" w:hAnsi="Trebuchet MS"/>
        </w:rPr>
        <w:t xml:space="preserve">nd support both the players and </w:t>
      </w:r>
      <w:r>
        <w:rPr>
          <w:rFonts w:ascii="Trebuchet MS" w:hAnsi="Trebuchet MS"/>
        </w:rPr>
        <w:t xml:space="preserve">officials to ensure that </w:t>
      </w:r>
      <w:r w:rsidR="00BA6B97">
        <w:rPr>
          <w:rFonts w:ascii="Trebuchet MS" w:hAnsi="Trebuchet MS"/>
        </w:rPr>
        <w:t>everyone enjoys the football</w:t>
      </w:r>
      <w:r w:rsidR="008E092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The Club will not tolerate any offensive, insulting or abusive language or behaviour.</w:t>
      </w:r>
    </w:p>
    <w:sectPr w:rsidR="00063C52" w:rsidRPr="00063C52" w:rsidSect="00BA6B97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F"/>
    <w:rsid w:val="00063C52"/>
    <w:rsid w:val="000C706D"/>
    <w:rsid w:val="00183ED9"/>
    <w:rsid w:val="00290906"/>
    <w:rsid w:val="005A36F2"/>
    <w:rsid w:val="006C58C0"/>
    <w:rsid w:val="00836CF0"/>
    <w:rsid w:val="008E0927"/>
    <w:rsid w:val="0095025F"/>
    <w:rsid w:val="00A02409"/>
    <w:rsid w:val="00A039F7"/>
    <w:rsid w:val="00A526AC"/>
    <w:rsid w:val="00BA6B97"/>
    <w:rsid w:val="00C22A38"/>
    <w:rsid w:val="00E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D5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Shannon</dc:creator>
  <cp:keywords/>
  <dc:description/>
  <cp:lastModifiedBy>Alison Shannon</cp:lastModifiedBy>
  <cp:revision>8</cp:revision>
  <dcterms:created xsi:type="dcterms:W3CDTF">2014-09-08T21:25:00Z</dcterms:created>
  <dcterms:modified xsi:type="dcterms:W3CDTF">2018-09-04T12:22:00Z</dcterms:modified>
</cp:coreProperties>
</file>